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F6" w:rsidRDefault="000330F6" w:rsidP="000330F6">
      <w:pPr>
        <w:rPr>
          <w:rFonts w:ascii="David" w:hAnsi="David" w:cs="David"/>
          <w:sz w:val="24"/>
          <w:szCs w:val="24"/>
          <w:rtl/>
        </w:rPr>
      </w:pPr>
      <w:r w:rsidRPr="009123E0">
        <w:rPr>
          <w:rFonts w:ascii="David" w:hAnsi="David" w:cs="David"/>
          <w:sz w:val="24"/>
          <w:szCs w:val="24"/>
          <w:rtl/>
        </w:rPr>
        <w:t>בס"ד</w:t>
      </w:r>
    </w:p>
    <w:p w:rsidR="000330F6" w:rsidRDefault="000330F6" w:rsidP="000330F6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eastAsia"/>
          <w:sz w:val="24"/>
          <w:szCs w:val="24"/>
          <w:rtl/>
        </w:rPr>
        <w:t>‏י</w:t>
      </w:r>
      <w:r>
        <w:rPr>
          <w:rFonts w:ascii="David" w:hAnsi="David" w:cs="David"/>
          <w:sz w:val="24"/>
          <w:szCs w:val="24"/>
          <w:rtl/>
        </w:rPr>
        <w:t>"ב תמוז, תשפ"א</w:t>
      </w:r>
    </w:p>
    <w:p w:rsidR="000330F6" w:rsidRDefault="000330F6" w:rsidP="000330F6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eastAsia"/>
          <w:sz w:val="24"/>
          <w:szCs w:val="24"/>
          <w:rtl/>
        </w:rPr>
        <w:t>‏</w:t>
      </w:r>
      <w:r>
        <w:rPr>
          <w:rFonts w:ascii="David" w:hAnsi="David" w:cs="David"/>
          <w:sz w:val="24"/>
          <w:szCs w:val="24"/>
          <w:rtl/>
        </w:rPr>
        <w:t>21/06/2021</w:t>
      </w:r>
    </w:p>
    <w:p w:rsidR="000330F6" w:rsidRPr="00215DFC" w:rsidRDefault="000330F6" w:rsidP="000330F6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15DF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הורים יקרים שלום וברכה, </w:t>
      </w:r>
    </w:p>
    <w:p w:rsidR="000330F6" w:rsidRDefault="000330F6" w:rsidP="000330F6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הנדון : </w:t>
      </w:r>
      <w:r w:rsidRPr="00770496">
        <w:rPr>
          <w:rFonts w:ascii="David" w:hAnsi="David" w:cs="David" w:hint="cs"/>
          <w:b/>
          <w:bCs/>
          <w:sz w:val="24"/>
          <w:szCs w:val="24"/>
          <w:u w:val="single"/>
          <w:rtl/>
        </w:rPr>
        <w:t>רכישת לוקרים וספרי לימוד בהוצאה פנימית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וברכישה מרוכזת לשנה"ל תשפ"ב 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0330F6" w:rsidRDefault="000330F6" w:rsidP="000330F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מצ"ב רשימת ספרי הלימוד לשנה"ל תשפ"ב.</w:t>
      </w:r>
    </w:p>
    <w:p w:rsidR="000330F6" w:rsidRDefault="000330F6" w:rsidP="000330F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הליך רכישת ספרי הלימוד בהוצאה פנימית או ברכישה מרוכזת תתבצע </w:t>
      </w:r>
      <w:r w:rsidRPr="000330F6">
        <w:rPr>
          <w:rFonts w:ascii="David" w:hAnsi="David" w:cs="David" w:hint="cs"/>
          <w:b/>
          <w:bCs/>
          <w:sz w:val="24"/>
          <w:szCs w:val="24"/>
          <w:u w:val="single"/>
          <w:rtl/>
        </w:rPr>
        <w:t>באופן מקוון בלבד</w:t>
      </w:r>
      <w:r>
        <w:rPr>
          <w:rFonts w:ascii="David" w:hAnsi="David" w:cs="David" w:hint="cs"/>
          <w:sz w:val="24"/>
          <w:szCs w:val="24"/>
          <w:rtl/>
        </w:rPr>
        <w:t xml:space="preserve">.      יתר הספרים ברכישה עצמאית, למעט תלמידים הנמצאים בפרויקט השאלה, מצ"ב </w:t>
      </w:r>
      <w:r w:rsidRPr="000330F6">
        <w:rPr>
          <w:rFonts w:ascii="David" w:hAnsi="David" w:cs="David" w:hint="cs"/>
          <w:b/>
          <w:bCs/>
          <w:sz w:val="24"/>
          <w:szCs w:val="24"/>
          <w:u w:val="single"/>
          <w:rtl/>
        </w:rPr>
        <w:t>כרטיס שואל</w:t>
      </w:r>
      <w:r>
        <w:rPr>
          <w:rFonts w:ascii="David" w:hAnsi="David" w:cs="David" w:hint="cs"/>
          <w:sz w:val="24"/>
          <w:szCs w:val="24"/>
          <w:rtl/>
        </w:rPr>
        <w:t xml:space="preserve"> המתייחס לפרוט ספרי הלימוד אותם יקבל בהשאלה ואותם יחזיר בסוף שנה.</w:t>
      </w:r>
    </w:p>
    <w:p w:rsidR="000330F6" w:rsidRDefault="000330F6" w:rsidP="000330F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למען הסר ספק,  האתר מוגן ומאובטח למסירת פרטי אשראי </w:t>
      </w:r>
    </w:p>
    <w:p w:rsidR="000330F6" w:rsidRDefault="000330F6" w:rsidP="000330F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הורים המשתתפים בפרויקט השאלת ספרי לימוד- נכנסים ללינק ייעודי. </w:t>
      </w:r>
      <w:hyperlink r:id="rId7" w:anchor="/generalPaymentsForm?sc=11&amp;sa=396" w:history="1">
        <w:r w:rsidRPr="005C20E2">
          <w:rPr>
            <w:rStyle w:val="Hyperlink"/>
            <w:rFonts w:ascii="David" w:hAnsi="David" w:cs="David" w:hint="eastAsia"/>
            <w:sz w:val="24"/>
            <w:szCs w:val="24"/>
            <w:rtl/>
          </w:rPr>
          <w:t>לינק</w:t>
        </w:r>
        <w:r w:rsidRPr="005C20E2">
          <w:rPr>
            <w:rStyle w:val="Hyperlink"/>
            <w:rFonts w:ascii="David" w:hAnsi="David" w:cs="David"/>
            <w:sz w:val="24"/>
            <w:szCs w:val="24"/>
            <w:rtl/>
          </w:rPr>
          <w:t xml:space="preserve"> </w:t>
        </w:r>
        <w:r w:rsidRPr="005C20E2">
          <w:rPr>
            <w:rStyle w:val="Hyperlink"/>
            <w:rFonts w:ascii="David" w:hAnsi="David" w:cs="David"/>
            <w:sz w:val="24"/>
            <w:szCs w:val="24"/>
            <w:rtl/>
          </w:rPr>
          <w:t>לטופס</w:t>
        </w:r>
      </w:hyperlink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330F6" w:rsidRPr="00C845CF" w:rsidRDefault="000330F6" w:rsidP="000330F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יתר ההורים נכנסים ללינק הנ"ל </w:t>
      </w:r>
      <w:hyperlink r:id="rId8" w:anchor="/generalPaymentsForm?sc=11&amp;sa=386" w:history="1">
        <w:r w:rsidRPr="00C845CF">
          <w:rPr>
            <w:rStyle w:val="Hyperlink"/>
            <w:rFonts w:ascii="David" w:hAnsi="David" w:cs="David"/>
            <w:sz w:val="24"/>
            <w:szCs w:val="24"/>
            <w:rtl/>
          </w:rPr>
          <w:t xml:space="preserve">לינק </w:t>
        </w:r>
        <w:r w:rsidRPr="00C845CF">
          <w:rPr>
            <w:rStyle w:val="Hyperlink"/>
            <w:rFonts w:ascii="David" w:hAnsi="David" w:cs="David"/>
            <w:sz w:val="24"/>
            <w:szCs w:val="24"/>
            <w:rtl/>
          </w:rPr>
          <w:t>ל</w:t>
        </w:r>
        <w:r w:rsidRPr="00C845CF">
          <w:rPr>
            <w:rStyle w:val="Hyperlink"/>
            <w:rFonts w:ascii="David" w:hAnsi="David" w:cs="David"/>
            <w:sz w:val="24"/>
            <w:szCs w:val="24"/>
            <w:rtl/>
          </w:rPr>
          <w:t>קישור</w:t>
        </w:r>
      </w:hyperlink>
      <w:r>
        <w:rPr>
          <w:rFonts w:ascii="David" w:hAnsi="David" w:cs="David"/>
          <w:sz w:val="24"/>
          <w:szCs w:val="24"/>
        </w:rPr>
        <w:t xml:space="preserve">  </w:t>
      </w:r>
    </w:p>
    <w:p w:rsidR="000330F6" w:rsidRPr="008E5B56" w:rsidRDefault="000330F6" w:rsidP="000330F6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E5B56">
        <w:rPr>
          <w:rFonts w:ascii="David" w:hAnsi="David" w:cs="David" w:hint="cs"/>
          <w:b/>
          <w:bCs/>
          <w:sz w:val="24"/>
          <w:szCs w:val="24"/>
          <w:u w:val="single"/>
          <w:rtl/>
        </w:rPr>
        <w:t>להלן מס' הבהרות:</w:t>
      </w:r>
    </w:p>
    <w:p w:rsidR="00B8612F" w:rsidRPr="00B8612F" w:rsidRDefault="000330F6" w:rsidP="00B8612F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ימי המכירה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המקוונת </w:t>
      </w: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הינם בין התאריכים הנ"ל בלבד </w:t>
      </w:r>
    </w:p>
    <w:p w:rsidR="000330F6" w:rsidRPr="00770496" w:rsidRDefault="000330F6" w:rsidP="00B8612F">
      <w:pPr>
        <w:pStyle w:val="a7"/>
        <w:spacing w:line="360" w:lineRule="auto"/>
        <w:rPr>
          <w:rFonts w:ascii="David" w:hAnsi="David" w:cs="David"/>
          <w:sz w:val="24"/>
          <w:szCs w:val="24"/>
        </w:rPr>
      </w:pP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יום </w:t>
      </w:r>
      <w:r w:rsidR="00B8612F">
        <w:rPr>
          <w:rFonts w:ascii="David" w:hAnsi="David" w:cs="David" w:hint="cs"/>
          <w:b/>
          <w:bCs/>
          <w:sz w:val="28"/>
          <w:szCs w:val="28"/>
          <w:rtl/>
        </w:rPr>
        <w:t>חמישי</w:t>
      </w: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B8612F">
        <w:rPr>
          <w:rFonts w:ascii="David" w:hAnsi="David" w:cs="David" w:hint="cs"/>
          <w:b/>
          <w:bCs/>
          <w:sz w:val="28"/>
          <w:szCs w:val="28"/>
          <w:rtl/>
        </w:rPr>
        <w:t xml:space="preserve">י"ד </w:t>
      </w: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בתמוז </w:t>
      </w:r>
      <w:r w:rsidR="00B8612F">
        <w:rPr>
          <w:rFonts w:ascii="David" w:hAnsi="David" w:cs="David" w:hint="cs"/>
          <w:b/>
          <w:bCs/>
          <w:sz w:val="28"/>
          <w:szCs w:val="28"/>
          <w:rtl/>
        </w:rPr>
        <w:t>24</w:t>
      </w: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.6.21 </w:t>
      </w:r>
      <w:r w:rsidRPr="00770496">
        <w:rPr>
          <w:rFonts w:ascii="David" w:hAnsi="David" w:cs="David"/>
          <w:b/>
          <w:bCs/>
          <w:sz w:val="28"/>
          <w:szCs w:val="28"/>
          <w:rtl/>
        </w:rPr>
        <w:t>–</w:t>
      </w: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 ועד ליום</w:t>
      </w:r>
      <w:r w:rsidR="00B8612F">
        <w:rPr>
          <w:rFonts w:ascii="David" w:hAnsi="David" w:cs="David" w:hint="cs"/>
          <w:b/>
          <w:bCs/>
          <w:sz w:val="28"/>
          <w:szCs w:val="28"/>
          <w:rtl/>
        </w:rPr>
        <w:t xml:space="preserve"> חמישי</w:t>
      </w: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 , </w:t>
      </w:r>
      <w:r w:rsidR="00B8612F">
        <w:rPr>
          <w:rFonts w:ascii="David" w:hAnsi="David" w:cs="David" w:hint="cs"/>
          <w:b/>
          <w:bCs/>
          <w:sz w:val="28"/>
          <w:szCs w:val="28"/>
          <w:rtl/>
        </w:rPr>
        <w:t>כ"א</w:t>
      </w:r>
      <w:r w:rsidRPr="00770496">
        <w:rPr>
          <w:rFonts w:ascii="David" w:hAnsi="David" w:cs="David" w:hint="cs"/>
          <w:b/>
          <w:bCs/>
          <w:sz w:val="28"/>
          <w:szCs w:val="28"/>
          <w:rtl/>
        </w:rPr>
        <w:t xml:space="preserve"> בתמוז </w:t>
      </w:r>
      <w:r w:rsidR="00B8612F">
        <w:rPr>
          <w:rFonts w:ascii="David" w:hAnsi="David" w:cs="David" w:hint="cs"/>
          <w:b/>
          <w:bCs/>
          <w:sz w:val="28"/>
          <w:szCs w:val="28"/>
          <w:rtl/>
        </w:rPr>
        <w:t>01.08.21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770496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330F6" w:rsidRPr="00770496" w:rsidRDefault="000330F6" w:rsidP="000330F6">
      <w:pPr>
        <w:pStyle w:val="a7"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770496">
        <w:rPr>
          <w:rFonts w:ascii="David" w:hAnsi="David" w:cs="David" w:hint="cs"/>
          <w:sz w:val="24"/>
          <w:szCs w:val="24"/>
          <w:rtl/>
        </w:rPr>
        <w:t xml:space="preserve">בבקשה היצמדו לתאריכים אלו. </w:t>
      </w:r>
      <w:r w:rsidRPr="00770496">
        <w:rPr>
          <w:rFonts w:ascii="David" w:hAnsi="David" w:cs="David" w:hint="cs"/>
          <w:b/>
          <w:bCs/>
          <w:sz w:val="24"/>
          <w:szCs w:val="24"/>
          <w:rtl/>
        </w:rPr>
        <w:t xml:space="preserve">לאחר מכן המערכת תנעל ולא תתאפשר רכישה כלל. </w:t>
      </w:r>
    </w:p>
    <w:p w:rsidR="000330F6" w:rsidRDefault="000330F6" w:rsidP="000330F6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770496">
        <w:rPr>
          <w:rFonts w:ascii="David" w:hAnsi="David" w:cs="David" w:hint="cs"/>
          <w:sz w:val="24"/>
          <w:szCs w:val="24"/>
          <w:rtl/>
        </w:rPr>
        <w:t xml:space="preserve">אין אפשרות לרכישה בדרך אחרת </w:t>
      </w:r>
      <w:r>
        <w:rPr>
          <w:rFonts w:ascii="David" w:hAnsi="David" w:cs="David" w:hint="cs"/>
          <w:sz w:val="24"/>
          <w:szCs w:val="24"/>
          <w:rtl/>
        </w:rPr>
        <w:t>שאינה דרך הקישור ובתשלום אשראי בלבד.</w:t>
      </w:r>
    </w:p>
    <w:p w:rsidR="000330F6" w:rsidRDefault="000330F6" w:rsidP="000330F6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 ל</w:t>
      </w:r>
      <w:r w:rsidR="00011C59">
        <w:rPr>
          <w:rFonts w:ascii="David" w:hAnsi="David" w:cs="David" w:hint="cs"/>
          <w:sz w:val="24"/>
          <w:szCs w:val="24"/>
          <w:rtl/>
        </w:rPr>
        <w:t>שים לב בדיוק הזנת נתוני ההזמנה -</w:t>
      </w:r>
    </w:p>
    <w:p w:rsidR="00011C59" w:rsidRDefault="00011C59" w:rsidP="00011C59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בשם המשלם יש לכתוב את שם ההורה + שם התלמיד לדוגמא: </w:t>
      </w:r>
    </w:p>
    <w:p w:rsidR="00011C59" w:rsidRDefault="00011C59" w:rsidP="00011C59">
      <w:pPr>
        <w:pStyle w:val="a7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המשלם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משה /  אברהם(שם התלמיד) . </w:t>
      </w:r>
    </w:p>
    <w:p w:rsidR="000330F6" w:rsidRDefault="00011C59" w:rsidP="00011C59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 w:rsidRPr="00011C59">
        <w:rPr>
          <w:rFonts w:ascii="David" w:hAnsi="David" w:cs="David" w:hint="cs"/>
          <w:b/>
          <w:bCs/>
          <w:sz w:val="24"/>
          <w:szCs w:val="24"/>
          <w:rtl/>
        </w:rPr>
        <w:t xml:space="preserve">בהערות </w:t>
      </w:r>
      <w:r>
        <w:rPr>
          <w:rFonts w:ascii="David" w:hAnsi="David" w:cs="David" w:hint="cs"/>
          <w:sz w:val="24"/>
          <w:szCs w:val="24"/>
          <w:rtl/>
        </w:rPr>
        <w:t xml:space="preserve">חובה לציין את </w:t>
      </w:r>
      <w:r w:rsidR="000330F6">
        <w:rPr>
          <w:rFonts w:ascii="David" w:hAnsi="David" w:cs="David" w:hint="cs"/>
          <w:sz w:val="24"/>
          <w:szCs w:val="24"/>
          <w:rtl/>
        </w:rPr>
        <w:t>שם הכיתה ומספרה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bookmarkStart w:id="0" w:name="_GoBack"/>
      <w:r w:rsidRPr="00011C59">
        <w:rPr>
          <w:rFonts w:ascii="David" w:hAnsi="David" w:cs="David" w:hint="cs"/>
          <w:b/>
          <w:bCs/>
          <w:sz w:val="24"/>
          <w:szCs w:val="24"/>
          <w:u w:val="single"/>
          <w:rtl/>
        </w:rPr>
        <w:t>בלבד</w:t>
      </w:r>
      <w:bookmarkEnd w:id="0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330F6">
        <w:rPr>
          <w:rFonts w:ascii="David" w:hAnsi="David" w:cs="David" w:hint="cs"/>
          <w:sz w:val="24"/>
          <w:szCs w:val="24"/>
          <w:rtl/>
        </w:rPr>
        <w:t xml:space="preserve"> </w:t>
      </w:r>
      <w:r w:rsidR="000330F6">
        <w:rPr>
          <w:rFonts w:ascii="David" w:hAnsi="David" w:cs="David"/>
          <w:sz w:val="24"/>
          <w:szCs w:val="24"/>
          <w:rtl/>
        </w:rPr>
        <w:t>–</w:t>
      </w:r>
      <w:r w:rsidR="000330F6">
        <w:rPr>
          <w:rFonts w:ascii="David" w:hAnsi="David" w:cs="David" w:hint="cs"/>
          <w:sz w:val="24"/>
          <w:szCs w:val="24"/>
          <w:rtl/>
        </w:rPr>
        <w:t xml:space="preserve"> יש להתייחס למס' הכיתה- </w:t>
      </w:r>
      <w:r w:rsidR="000330F6" w:rsidRPr="00D404B7">
        <w:rPr>
          <w:rFonts w:ascii="David" w:hAnsi="David" w:cs="David" w:hint="cs"/>
          <w:sz w:val="24"/>
          <w:szCs w:val="24"/>
          <w:u w:val="single"/>
          <w:rtl/>
        </w:rPr>
        <w:t>כפי שסיים בשנה"ל תשפ"א</w:t>
      </w:r>
      <w:r w:rsidR="000330F6">
        <w:rPr>
          <w:rFonts w:ascii="David" w:hAnsi="David" w:cs="David" w:hint="cs"/>
          <w:sz w:val="24"/>
          <w:szCs w:val="24"/>
          <w:rtl/>
        </w:rPr>
        <w:t xml:space="preserve"> (העולים ל-ז' לרשום ז' בלבד)  .</w:t>
      </w:r>
    </w:p>
    <w:p w:rsidR="000330F6" w:rsidRPr="00770496" w:rsidRDefault="000330F6" w:rsidP="000330F6">
      <w:pPr>
        <w:pStyle w:val="a7"/>
        <w:spacing w:line="360" w:lineRule="auto"/>
        <w:rPr>
          <w:rFonts w:ascii="David" w:hAnsi="David" w:cs="David"/>
          <w:sz w:val="24"/>
          <w:szCs w:val="24"/>
        </w:rPr>
      </w:pPr>
      <w:r w:rsidRPr="00D404B7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במידה ויש מס' אחים, יש לבצע הזמנה לכל ילד בנפרד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0330F6" w:rsidRDefault="000330F6" w:rsidP="000330F6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D404B7">
        <w:rPr>
          <w:rFonts w:ascii="David" w:hAnsi="David" w:cs="David" w:hint="cs"/>
          <w:sz w:val="24"/>
          <w:szCs w:val="24"/>
          <w:u w:val="single"/>
          <w:rtl/>
        </w:rPr>
        <w:t>לוקרים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מתוך התחשבות בשנת הקורונה, הורים ששילמו עבור לוקר בשנה"ל תשפ"א  לא יצטרכו לשלם בשנה הלימודים הבאה, תשפ"ב. </w:t>
      </w:r>
    </w:p>
    <w:p w:rsidR="000330F6" w:rsidRDefault="000330F6" w:rsidP="000330F6">
      <w:pPr>
        <w:pStyle w:val="a7"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מצטרפים חדשים לרכישת לוקרים - תעריף מסובסד של 50 ₪ לתלמידים בכיתות ח'-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', תלמידים בכיתה ז'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100 ₪.  </w:t>
      </w:r>
    </w:p>
    <w:p w:rsidR="000330F6" w:rsidRDefault="000330F6" w:rsidP="000330F6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770496">
        <w:rPr>
          <w:rFonts w:ascii="David" w:hAnsi="David" w:cs="David" w:hint="cs"/>
          <w:sz w:val="24"/>
          <w:szCs w:val="24"/>
          <w:rtl/>
        </w:rPr>
        <w:t xml:space="preserve">לגבי מועד חלוקת הספרים, תשלח הודעה בנפרד. </w:t>
      </w:r>
    </w:p>
    <w:p w:rsidR="000330F6" w:rsidRPr="00770496" w:rsidRDefault="000330F6" w:rsidP="000330F6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0330F6" w:rsidRDefault="000330F6" w:rsidP="000330F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 ,</w:t>
      </w:r>
    </w:p>
    <w:p w:rsidR="000330F6" w:rsidRDefault="000330F6" w:rsidP="000330F6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ברוריה מושקוביץ</w:t>
      </w:r>
    </w:p>
    <w:p w:rsidR="001C6845" w:rsidRPr="00011C59" w:rsidRDefault="000330F6" w:rsidP="00011C59">
      <w:pPr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מנהלת מדור תשלומי הורים, משוב וספרי לימוד</w:t>
      </w:r>
    </w:p>
    <w:sectPr w:rsidR="001C6845" w:rsidRPr="00011C59" w:rsidSect="003A4A6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1C59">
      <w:pPr>
        <w:spacing w:after="0" w:line="240" w:lineRule="auto"/>
      </w:pPr>
      <w:r>
        <w:separator/>
      </w:r>
    </w:p>
  </w:endnote>
  <w:endnote w:type="continuationSeparator" w:id="0">
    <w:p w:rsidR="00000000" w:rsidRDefault="0001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3A" w:rsidRDefault="00B8612F" w:rsidP="00EB03AF">
    <w:pPr>
      <w:pStyle w:val="a5"/>
      <w:rPr>
        <w:noProof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CC9972" wp14:editId="49277D6F">
          <wp:simplePos x="0" y="0"/>
          <wp:positionH relativeFrom="column">
            <wp:posOffset>-1143000</wp:posOffset>
          </wp:positionH>
          <wp:positionV relativeFrom="paragraph">
            <wp:posOffset>-1437005</wp:posOffset>
          </wp:positionV>
          <wp:extent cx="7665085" cy="238125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קטע-תחת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23812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87F3A" w:rsidRDefault="00011C59" w:rsidP="00EB03AF">
    <w:pPr>
      <w:pStyle w:val="a5"/>
      <w:rPr>
        <w:rtl/>
        <w:cs/>
      </w:rPr>
    </w:pPr>
  </w:p>
  <w:p w:rsidR="00E87F3A" w:rsidRDefault="00011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1C59">
      <w:pPr>
        <w:spacing w:after="0" w:line="240" w:lineRule="auto"/>
      </w:pPr>
      <w:r>
        <w:separator/>
      </w:r>
    </w:p>
  </w:footnote>
  <w:footnote w:type="continuationSeparator" w:id="0">
    <w:p w:rsidR="00000000" w:rsidRDefault="0001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3A" w:rsidRDefault="00B8612F" w:rsidP="00EB03AF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BE691" wp14:editId="67191F24">
          <wp:simplePos x="0" y="0"/>
          <wp:positionH relativeFrom="margin">
            <wp:posOffset>-937260</wp:posOffset>
          </wp:positionH>
          <wp:positionV relativeFrom="paragraph">
            <wp:posOffset>-449580</wp:posOffset>
          </wp:positionV>
          <wp:extent cx="1638300" cy="16383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גדול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F3A" w:rsidRDefault="00011C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F70D3"/>
    <w:multiLevelType w:val="hybridMultilevel"/>
    <w:tmpl w:val="6DE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F6"/>
    <w:rsid w:val="00011C59"/>
    <w:rsid w:val="000330F6"/>
    <w:rsid w:val="001C6845"/>
    <w:rsid w:val="00B8612F"/>
    <w:rsid w:val="00C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A3A99-0254-4998-A17C-CE761B24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F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330F6"/>
  </w:style>
  <w:style w:type="paragraph" w:styleId="a5">
    <w:name w:val="footer"/>
    <w:basedOn w:val="a"/>
    <w:link w:val="a6"/>
    <w:uiPriority w:val="99"/>
    <w:unhideWhenUsed/>
    <w:rsid w:val="000330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330F6"/>
  </w:style>
  <w:style w:type="paragraph" w:styleId="a7">
    <w:name w:val="List Paragraph"/>
    <w:basedOn w:val="a"/>
    <w:uiPriority w:val="34"/>
    <w:qFormat/>
    <w:rsid w:val="000330F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330F6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11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yba.org.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y.yba.org.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ברוריה1</dc:creator>
  <cp:keywords/>
  <dc:description/>
  <cp:lastModifiedBy>ברוריה1</cp:lastModifiedBy>
  <cp:revision>3</cp:revision>
  <dcterms:created xsi:type="dcterms:W3CDTF">2021-06-24T04:42:00Z</dcterms:created>
  <dcterms:modified xsi:type="dcterms:W3CDTF">2021-06-24T06:27:00Z</dcterms:modified>
</cp:coreProperties>
</file>